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B0E1B" w14:textId="77777777" w:rsidR="00327F8C" w:rsidRDefault="00F91A5D" w:rsidP="00DC77BF">
      <w:pPr>
        <w:pStyle w:val="NoSpacing"/>
      </w:pPr>
      <w:r>
        <w:t xml:space="preserve"> </w:t>
      </w:r>
      <w:r w:rsidR="00E51090">
        <w:t>`</w:t>
      </w:r>
    </w:p>
    <w:p w14:paraId="1AE8F7C1" w14:textId="77777777" w:rsidR="00327F8C" w:rsidRDefault="00327F8C" w:rsidP="00DC77BF">
      <w:pPr>
        <w:pStyle w:val="NoSpacing"/>
      </w:pPr>
    </w:p>
    <w:p w14:paraId="767567B3" w14:textId="77777777" w:rsidR="00327F8C" w:rsidRDefault="00327F8C" w:rsidP="00DC77BF">
      <w:pPr>
        <w:pStyle w:val="NoSpacing"/>
      </w:pPr>
    </w:p>
    <w:p w14:paraId="11182DE6" w14:textId="77777777" w:rsidR="00327F8C" w:rsidRDefault="00327F8C" w:rsidP="00DC77BF">
      <w:pPr>
        <w:pStyle w:val="NoSpacing"/>
      </w:pPr>
    </w:p>
    <w:p w14:paraId="67A58B5F" w14:textId="77777777" w:rsidR="00327F8C" w:rsidRDefault="00327F8C" w:rsidP="00DC77BF">
      <w:pPr>
        <w:pStyle w:val="NoSpacing"/>
      </w:pPr>
    </w:p>
    <w:p w14:paraId="54E0ABE7" w14:textId="77777777" w:rsidR="00C95AF0" w:rsidRPr="00CF460B" w:rsidRDefault="00C95AF0" w:rsidP="00C95AF0">
      <w:pPr>
        <w:pStyle w:val="NoSpacing"/>
        <w:tabs>
          <w:tab w:val="center" w:pos="4680"/>
        </w:tabs>
        <w:rPr>
          <w:sz w:val="24"/>
          <w:szCs w:val="24"/>
        </w:rPr>
      </w:pPr>
    </w:p>
    <w:p w14:paraId="4A2FA871" w14:textId="77777777" w:rsidR="00C95AF0" w:rsidRPr="00CF460B" w:rsidRDefault="00C95AF0" w:rsidP="00C95AF0">
      <w:pPr>
        <w:pStyle w:val="NoSpacing"/>
        <w:tabs>
          <w:tab w:val="center" w:pos="4680"/>
        </w:tabs>
        <w:rPr>
          <w:sz w:val="24"/>
          <w:szCs w:val="24"/>
        </w:rPr>
      </w:pPr>
      <w:r w:rsidRPr="00CF460B">
        <w:rPr>
          <w:sz w:val="24"/>
          <w:szCs w:val="24"/>
        </w:rPr>
        <w:t xml:space="preserve">                               </w:t>
      </w:r>
      <w:r w:rsidR="00AB45B0" w:rsidRPr="00CF460B">
        <w:rPr>
          <w:sz w:val="24"/>
          <w:szCs w:val="24"/>
        </w:rPr>
        <w:t xml:space="preserve">                                </w:t>
      </w:r>
      <w:r w:rsidRPr="00CF460B">
        <w:rPr>
          <w:sz w:val="24"/>
          <w:szCs w:val="24"/>
        </w:rPr>
        <w:t xml:space="preserve">  NOTICE OF ACTION</w:t>
      </w:r>
    </w:p>
    <w:p w14:paraId="215DC3A1" w14:textId="77777777" w:rsidR="00C95AF0" w:rsidRPr="00CF460B" w:rsidRDefault="00C95AF0" w:rsidP="00C95AF0">
      <w:pPr>
        <w:pStyle w:val="NoSpacing"/>
        <w:tabs>
          <w:tab w:val="center" w:pos="4680"/>
        </w:tabs>
        <w:rPr>
          <w:sz w:val="24"/>
          <w:szCs w:val="24"/>
        </w:rPr>
      </w:pPr>
      <w:r w:rsidRPr="00CF460B">
        <w:rPr>
          <w:sz w:val="24"/>
          <w:szCs w:val="24"/>
        </w:rPr>
        <w:t xml:space="preserve">                                                                  TAKEN BY BOARD</w:t>
      </w:r>
    </w:p>
    <w:p w14:paraId="2526C365" w14:textId="77777777" w:rsidR="00C95AF0" w:rsidRPr="00CF460B" w:rsidRDefault="00C95AF0" w:rsidP="00C95AF0">
      <w:pPr>
        <w:pStyle w:val="NoSpacing"/>
        <w:tabs>
          <w:tab w:val="center" w:pos="4680"/>
        </w:tabs>
        <w:rPr>
          <w:sz w:val="24"/>
          <w:szCs w:val="24"/>
        </w:rPr>
      </w:pPr>
    </w:p>
    <w:p w14:paraId="5B22AD3E" w14:textId="77777777" w:rsidR="00FF5252" w:rsidRPr="00CF460B" w:rsidRDefault="00C95AF0" w:rsidP="00C95AF0">
      <w:pPr>
        <w:pStyle w:val="NoSpacing"/>
        <w:tabs>
          <w:tab w:val="center" w:pos="4680"/>
        </w:tabs>
        <w:rPr>
          <w:sz w:val="24"/>
          <w:szCs w:val="24"/>
        </w:rPr>
      </w:pPr>
      <w:r w:rsidRPr="00CF460B">
        <w:rPr>
          <w:sz w:val="24"/>
          <w:szCs w:val="24"/>
        </w:rPr>
        <w:t xml:space="preserve">                                                               </w:t>
      </w:r>
      <w:r w:rsidR="00FF5252" w:rsidRPr="00CF460B">
        <w:rPr>
          <w:sz w:val="24"/>
          <w:szCs w:val="24"/>
        </w:rPr>
        <w:t xml:space="preserve"> </w:t>
      </w:r>
      <w:r w:rsidRPr="00CF460B">
        <w:rPr>
          <w:sz w:val="24"/>
          <w:szCs w:val="24"/>
        </w:rPr>
        <w:t xml:space="preserve">  </w:t>
      </w:r>
      <w:r w:rsidR="00FF5252" w:rsidRPr="00CF460B">
        <w:rPr>
          <w:sz w:val="24"/>
          <w:szCs w:val="24"/>
        </w:rPr>
        <w:t>CITY OF CAMDEN</w:t>
      </w:r>
    </w:p>
    <w:p w14:paraId="5C5CFC2A" w14:textId="77777777" w:rsidR="00FF5252" w:rsidRPr="00CF460B" w:rsidRDefault="00FF5252" w:rsidP="00C95AF0">
      <w:pPr>
        <w:pStyle w:val="NoSpacing"/>
        <w:tabs>
          <w:tab w:val="center" w:pos="4680"/>
        </w:tabs>
        <w:rPr>
          <w:sz w:val="24"/>
          <w:szCs w:val="24"/>
        </w:rPr>
      </w:pPr>
      <w:r w:rsidRPr="00CF460B">
        <w:rPr>
          <w:sz w:val="24"/>
          <w:szCs w:val="24"/>
        </w:rPr>
        <w:t xml:space="preserve">                                                                 </w:t>
      </w:r>
      <w:r w:rsidR="00C95AF0" w:rsidRPr="00CF460B">
        <w:rPr>
          <w:sz w:val="24"/>
          <w:szCs w:val="24"/>
        </w:rPr>
        <w:t>ZONING BOARD OF</w:t>
      </w:r>
    </w:p>
    <w:p w14:paraId="7642AC86" w14:textId="77777777" w:rsidR="00C95AF0" w:rsidRPr="00CF460B" w:rsidRDefault="00C95AF0" w:rsidP="00C95AF0">
      <w:pPr>
        <w:pStyle w:val="NoSpacing"/>
        <w:tabs>
          <w:tab w:val="center" w:pos="4680"/>
        </w:tabs>
        <w:rPr>
          <w:sz w:val="24"/>
          <w:szCs w:val="24"/>
        </w:rPr>
      </w:pPr>
      <w:r w:rsidRPr="00CF460B">
        <w:rPr>
          <w:sz w:val="24"/>
          <w:szCs w:val="24"/>
        </w:rPr>
        <w:t xml:space="preserve">                                                </w:t>
      </w:r>
      <w:r w:rsidR="004F1252" w:rsidRPr="00CF460B">
        <w:rPr>
          <w:sz w:val="24"/>
          <w:szCs w:val="24"/>
        </w:rPr>
        <w:t xml:space="preserve">                    </w:t>
      </w:r>
      <w:r w:rsidR="007C7B64" w:rsidRPr="00CF460B">
        <w:rPr>
          <w:sz w:val="24"/>
          <w:szCs w:val="24"/>
        </w:rPr>
        <w:t xml:space="preserve"> </w:t>
      </w:r>
      <w:r w:rsidR="0001410A" w:rsidRPr="00CF460B">
        <w:rPr>
          <w:sz w:val="24"/>
          <w:szCs w:val="24"/>
        </w:rPr>
        <w:t>ADJUSTMENT</w:t>
      </w:r>
    </w:p>
    <w:p w14:paraId="76E185A4" w14:textId="77777777" w:rsidR="00AB45B0" w:rsidRPr="00CF460B" w:rsidRDefault="00AB45B0" w:rsidP="00C95AF0">
      <w:pPr>
        <w:pStyle w:val="NoSpacing"/>
        <w:tabs>
          <w:tab w:val="center" w:pos="4680"/>
        </w:tabs>
        <w:rPr>
          <w:sz w:val="24"/>
          <w:szCs w:val="24"/>
        </w:rPr>
      </w:pPr>
    </w:p>
    <w:p w14:paraId="44D0D33F" w14:textId="77777777" w:rsidR="00C95AF0" w:rsidRPr="00CF460B" w:rsidRDefault="00C95AF0" w:rsidP="00C95AF0">
      <w:pPr>
        <w:pStyle w:val="NoSpacing"/>
        <w:tabs>
          <w:tab w:val="center" w:pos="4680"/>
        </w:tabs>
        <w:rPr>
          <w:sz w:val="24"/>
          <w:szCs w:val="24"/>
        </w:rPr>
      </w:pPr>
    </w:p>
    <w:p w14:paraId="1A44FCAB" w14:textId="67425322" w:rsidR="00C95AF0" w:rsidRPr="00CF460B" w:rsidRDefault="00AB45B0" w:rsidP="00C95AF0">
      <w:pPr>
        <w:pStyle w:val="NoSpacing"/>
        <w:tabs>
          <w:tab w:val="center" w:pos="4680"/>
        </w:tabs>
        <w:rPr>
          <w:sz w:val="24"/>
          <w:szCs w:val="24"/>
        </w:rPr>
      </w:pPr>
      <w:r w:rsidRPr="00CF460B">
        <w:rPr>
          <w:sz w:val="24"/>
          <w:szCs w:val="24"/>
        </w:rPr>
        <w:t>TAKE NOTICE that on the</w:t>
      </w:r>
      <w:r w:rsidR="00CF460B" w:rsidRPr="00CF460B">
        <w:rPr>
          <w:sz w:val="24"/>
          <w:szCs w:val="24"/>
        </w:rPr>
        <w:t xml:space="preserve"> </w:t>
      </w:r>
      <w:r w:rsidR="00AD2AC3">
        <w:rPr>
          <w:sz w:val="24"/>
          <w:szCs w:val="24"/>
        </w:rPr>
        <w:t>24</w:t>
      </w:r>
      <w:r w:rsidR="00AD2AC3" w:rsidRPr="00AD2AC3">
        <w:rPr>
          <w:sz w:val="24"/>
          <w:szCs w:val="24"/>
          <w:vertAlign w:val="superscript"/>
        </w:rPr>
        <w:t>th</w:t>
      </w:r>
      <w:r w:rsidR="00AD2AC3">
        <w:rPr>
          <w:sz w:val="24"/>
          <w:szCs w:val="24"/>
        </w:rPr>
        <w:t xml:space="preserve"> </w:t>
      </w:r>
      <w:r w:rsidR="003C2C5E">
        <w:rPr>
          <w:sz w:val="24"/>
          <w:szCs w:val="24"/>
          <w:vertAlign w:val="superscript"/>
        </w:rPr>
        <w:t xml:space="preserve"> </w:t>
      </w:r>
      <w:r w:rsidR="003C2C5E" w:rsidRPr="00CF460B">
        <w:rPr>
          <w:sz w:val="24"/>
          <w:szCs w:val="24"/>
        </w:rPr>
        <w:t>day</w:t>
      </w:r>
      <w:r w:rsidR="00C95AF0" w:rsidRPr="00CF460B">
        <w:rPr>
          <w:sz w:val="24"/>
          <w:szCs w:val="24"/>
        </w:rPr>
        <w:t xml:space="preserve"> of </w:t>
      </w:r>
      <w:r w:rsidR="00AD2AC3">
        <w:rPr>
          <w:sz w:val="24"/>
          <w:szCs w:val="24"/>
        </w:rPr>
        <w:t>August</w:t>
      </w:r>
      <w:r w:rsidR="00CF460B" w:rsidRPr="00CF460B">
        <w:rPr>
          <w:sz w:val="24"/>
          <w:szCs w:val="24"/>
        </w:rPr>
        <w:t xml:space="preserve"> </w:t>
      </w:r>
      <w:r w:rsidR="00CB60B8" w:rsidRPr="00CF460B">
        <w:rPr>
          <w:sz w:val="24"/>
          <w:szCs w:val="24"/>
        </w:rPr>
        <w:t>202</w:t>
      </w:r>
      <w:r w:rsidR="00F8108C" w:rsidRPr="00CF460B">
        <w:rPr>
          <w:sz w:val="24"/>
          <w:szCs w:val="24"/>
        </w:rPr>
        <w:t>6</w:t>
      </w:r>
      <w:r w:rsidR="00DA0AF0" w:rsidRPr="00CF460B">
        <w:rPr>
          <w:sz w:val="24"/>
          <w:szCs w:val="24"/>
        </w:rPr>
        <w:t xml:space="preserve"> </w:t>
      </w:r>
      <w:r w:rsidR="00C95AF0" w:rsidRPr="00CF460B">
        <w:rPr>
          <w:sz w:val="24"/>
          <w:szCs w:val="24"/>
        </w:rPr>
        <w:t xml:space="preserve">the Camden City Zoning Board of Adjustment took the following </w:t>
      </w:r>
      <w:r w:rsidR="008C4283" w:rsidRPr="00CF460B">
        <w:rPr>
          <w:sz w:val="24"/>
          <w:szCs w:val="24"/>
        </w:rPr>
        <w:t>action</w:t>
      </w:r>
      <w:r w:rsidR="00C95AF0" w:rsidRPr="00CF460B">
        <w:rPr>
          <w:sz w:val="24"/>
          <w:szCs w:val="24"/>
        </w:rPr>
        <w:t xml:space="preserve">: </w:t>
      </w:r>
    </w:p>
    <w:p w14:paraId="639DEB5C" w14:textId="77777777" w:rsidR="00C95AF0" w:rsidRPr="00CF460B" w:rsidRDefault="00C95AF0" w:rsidP="00C95AF0">
      <w:pPr>
        <w:pStyle w:val="NoSpacing"/>
        <w:tabs>
          <w:tab w:val="center" w:pos="4680"/>
        </w:tabs>
        <w:rPr>
          <w:sz w:val="24"/>
          <w:szCs w:val="24"/>
        </w:rPr>
      </w:pPr>
    </w:p>
    <w:p w14:paraId="3C5B0DF3" w14:textId="77777777" w:rsidR="00C95AF0" w:rsidRPr="00CF460B" w:rsidRDefault="00C95AF0" w:rsidP="00C95AF0">
      <w:pPr>
        <w:pStyle w:val="NoSpacing"/>
        <w:tabs>
          <w:tab w:val="center" w:pos="4680"/>
        </w:tabs>
        <w:rPr>
          <w:sz w:val="24"/>
          <w:szCs w:val="24"/>
        </w:rPr>
      </w:pPr>
      <w:r w:rsidRPr="00CF460B">
        <w:rPr>
          <w:sz w:val="24"/>
          <w:szCs w:val="24"/>
        </w:rPr>
        <w:t>The following Resolution was Memorialized and Adopted by the Board:</w:t>
      </w:r>
    </w:p>
    <w:p w14:paraId="0C3301D7" w14:textId="77777777" w:rsidR="00C95AF0" w:rsidRPr="00CF460B" w:rsidRDefault="00C95AF0" w:rsidP="00C95AF0">
      <w:pPr>
        <w:pStyle w:val="NoSpacing"/>
        <w:tabs>
          <w:tab w:val="center" w:pos="4680"/>
        </w:tabs>
        <w:rPr>
          <w:sz w:val="24"/>
          <w:szCs w:val="24"/>
        </w:rPr>
      </w:pPr>
    </w:p>
    <w:p w14:paraId="6EE6FDA5" w14:textId="467F048E" w:rsidR="00D4132C" w:rsidRDefault="00AD2AC3" w:rsidP="00C95AF0">
      <w:pPr>
        <w:pStyle w:val="NoSpacing"/>
        <w:tabs>
          <w:tab w:val="center" w:pos="4680"/>
        </w:tabs>
        <w:rPr>
          <w:sz w:val="24"/>
          <w:szCs w:val="24"/>
        </w:rPr>
      </w:pPr>
      <w:r>
        <w:rPr>
          <w:sz w:val="24"/>
          <w:szCs w:val="24"/>
        </w:rPr>
        <w:t>Juan C. Hernandez</w:t>
      </w:r>
    </w:p>
    <w:p w14:paraId="21727E8B" w14:textId="4635CA8F" w:rsidR="00C95AF0" w:rsidRPr="00CF460B" w:rsidRDefault="00AD2AC3" w:rsidP="00C95AF0">
      <w:pPr>
        <w:pStyle w:val="NoSpacing"/>
        <w:tabs>
          <w:tab w:val="center" w:pos="4680"/>
        </w:tabs>
        <w:rPr>
          <w:sz w:val="24"/>
          <w:szCs w:val="24"/>
        </w:rPr>
      </w:pPr>
      <w:r>
        <w:rPr>
          <w:sz w:val="24"/>
          <w:szCs w:val="24"/>
        </w:rPr>
        <w:t>1128 Haddon Avenue</w:t>
      </w:r>
      <w:r w:rsidR="00CB60B8" w:rsidRPr="00CF460B">
        <w:rPr>
          <w:sz w:val="24"/>
          <w:szCs w:val="24"/>
        </w:rPr>
        <w:t xml:space="preserve">, Block </w:t>
      </w:r>
      <w:r>
        <w:rPr>
          <w:sz w:val="24"/>
          <w:szCs w:val="24"/>
        </w:rPr>
        <w:t>1289</w:t>
      </w:r>
      <w:r w:rsidR="00CB60B8" w:rsidRPr="00CF460B">
        <w:rPr>
          <w:sz w:val="24"/>
          <w:szCs w:val="24"/>
        </w:rPr>
        <w:t xml:space="preserve">, Lot </w:t>
      </w:r>
      <w:r>
        <w:rPr>
          <w:sz w:val="24"/>
          <w:szCs w:val="24"/>
        </w:rPr>
        <w:t>13</w:t>
      </w:r>
      <w:r w:rsidR="0084717F">
        <w:rPr>
          <w:sz w:val="24"/>
          <w:szCs w:val="24"/>
        </w:rPr>
        <w:t xml:space="preserve"> </w:t>
      </w:r>
      <w:r w:rsidR="00F8108C" w:rsidRPr="00CF460B">
        <w:rPr>
          <w:sz w:val="24"/>
          <w:szCs w:val="24"/>
        </w:rPr>
        <w:t>– Denial</w:t>
      </w:r>
      <w:r w:rsidR="00E73750" w:rsidRPr="00CF460B">
        <w:rPr>
          <w:sz w:val="24"/>
          <w:szCs w:val="24"/>
        </w:rPr>
        <w:t xml:space="preserve"> for a</w:t>
      </w:r>
      <w:r w:rsidR="003B544E" w:rsidRPr="00CF460B">
        <w:rPr>
          <w:sz w:val="24"/>
          <w:szCs w:val="24"/>
        </w:rPr>
        <w:t xml:space="preserve"> </w:t>
      </w:r>
      <w:r w:rsidR="00797F9A" w:rsidRPr="00CF460B">
        <w:rPr>
          <w:sz w:val="24"/>
          <w:szCs w:val="24"/>
        </w:rPr>
        <w:t>Use</w:t>
      </w:r>
      <w:r w:rsidR="00F8108C" w:rsidRPr="00CF460B">
        <w:rPr>
          <w:sz w:val="24"/>
          <w:szCs w:val="24"/>
        </w:rPr>
        <w:t xml:space="preserve"> and Bulk</w:t>
      </w:r>
      <w:r w:rsidR="00797F9A" w:rsidRPr="00CF460B">
        <w:rPr>
          <w:sz w:val="24"/>
          <w:szCs w:val="24"/>
        </w:rPr>
        <w:t xml:space="preserve"> </w:t>
      </w:r>
      <w:r w:rsidR="00C95AF0" w:rsidRPr="00CF460B">
        <w:rPr>
          <w:sz w:val="24"/>
          <w:szCs w:val="24"/>
        </w:rPr>
        <w:t>Variance</w:t>
      </w:r>
      <w:r w:rsidR="00E73750" w:rsidRPr="00CF460B">
        <w:rPr>
          <w:sz w:val="24"/>
          <w:szCs w:val="24"/>
        </w:rPr>
        <w:t xml:space="preserve"> a</w:t>
      </w:r>
      <w:r w:rsidR="00797F9A" w:rsidRPr="00CF460B">
        <w:rPr>
          <w:sz w:val="24"/>
          <w:szCs w:val="24"/>
        </w:rPr>
        <w:t xml:space="preserve">pplication </w:t>
      </w:r>
      <w:r>
        <w:rPr>
          <w:sz w:val="24"/>
          <w:szCs w:val="24"/>
        </w:rPr>
        <w:t xml:space="preserve">for sale, installation and distribution of vehicle accessories and electronic systems. </w:t>
      </w:r>
    </w:p>
    <w:p w14:paraId="406D59F6" w14:textId="77777777" w:rsidR="00C95AF0" w:rsidRPr="00CF460B" w:rsidRDefault="00C95AF0" w:rsidP="00C95AF0">
      <w:pPr>
        <w:pStyle w:val="NoSpacing"/>
        <w:tabs>
          <w:tab w:val="center" w:pos="4680"/>
        </w:tabs>
        <w:rPr>
          <w:sz w:val="24"/>
          <w:szCs w:val="24"/>
        </w:rPr>
      </w:pPr>
    </w:p>
    <w:p w14:paraId="3E210670" w14:textId="77777777" w:rsidR="00AB45B0" w:rsidRPr="00CF460B" w:rsidRDefault="00C95AF0" w:rsidP="00C95AF0">
      <w:pPr>
        <w:pStyle w:val="NoSpacing"/>
        <w:tabs>
          <w:tab w:val="center" w:pos="4680"/>
        </w:tabs>
        <w:rPr>
          <w:sz w:val="24"/>
          <w:szCs w:val="24"/>
        </w:rPr>
      </w:pPr>
      <w:r w:rsidRPr="00CF460B">
        <w:rPr>
          <w:sz w:val="24"/>
          <w:szCs w:val="24"/>
        </w:rPr>
        <w:t>A copy of the Resolution has been filed in the City of Camden Planning and Zoning Office and is available for inspecti</w:t>
      </w:r>
      <w:r w:rsidR="00AB45B0" w:rsidRPr="00CF460B">
        <w:rPr>
          <w:sz w:val="24"/>
          <w:szCs w:val="24"/>
        </w:rPr>
        <w:t>on during normal business hours</w:t>
      </w:r>
      <w:r w:rsidR="004F1252" w:rsidRPr="00CF460B">
        <w:rPr>
          <w:sz w:val="24"/>
          <w:szCs w:val="24"/>
        </w:rPr>
        <w:t>.</w:t>
      </w:r>
    </w:p>
    <w:p w14:paraId="1400C8E3" w14:textId="77777777" w:rsidR="00AB45B0" w:rsidRPr="00CF460B" w:rsidRDefault="00AB45B0" w:rsidP="00C95AF0">
      <w:pPr>
        <w:pStyle w:val="NoSpacing"/>
        <w:tabs>
          <w:tab w:val="center" w:pos="4680"/>
        </w:tabs>
        <w:rPr>
          <w:sz w:val="24"/>
          <w:szCs w:val="24"/>
        </w:rPr>
      </w:pPr>
    </w:p>
    <w:p w14:paraId="7D2769E7" w14:textId="77777777" w:rsidR="00AB45B0" w:rsidRPr="00CF460B" w:rsidRDefault="00AB45B0" w:rsidP="00C95AF0">
      <w:pPr>
        <w:pStyle w:val="NoSpacing"/>
        <w:tabs>
          <w:tab w:val="center" w:pos="4680"/>
        </w:tabs>
        <w:rPr>
          <w:sz w:val="24"/>
          <w:szCs w:val="24"/>
        </w:rPr>
      </w:pPr>
    </w:p>
    <w:p w14:paraId="6C16C105" w14:textId="77777777" w:rsidR="00C95AF0" w:rsidRPr="00CF460B" w:rsidRDefault="00C95AF0" w:rsidP="00C95AF0">
      <w:pPr>
        <w:pStyle w:val="NoSpacing"/>
        <w:tabs>
          <w:tab w:val="center" w:pos="4680"/>
        </w:tabs>
        <w:rPr>
          <w:sz w:val="24"/>
          <w:szCs w:val="24"/>
        </w:rPr>
      </w:pPr>
    </w:p>
    <w:p w14:paraId="3FF7D1A1" w14:textId="48807F05" w:rsidR="00C95AF0" w:rsidRPr="00CF460B" w:rsidRDefault="00F8108C" w:rsidP="00F8108C">
      <w:pPr>
        <w:pStyle w:val="NoSpacing"/>
        <w:tabs>
          <w:tab w:val="center" w:pos="4680"/>
        </w:tabs>
        <w:rPr>
          <w:sz w:val="24"/>
          <w:szCs w:val="24"/>
        </w:rPr>
      </w:pPr>
      <w:r w:rsidRPr="00CF460B">
        <w:rPr>
          <w:sz w:val="24"/>
          <w:szCs w:val="24"/>
        </w:rPr>
        <w:t xml:space="preserve">                                                                         Ashton Jones</w:t>
      </w:r>
    </w:p>
    <w:p w14:paraId="2131EE39" w14:textId="13000632" w:rsidR="00C95AF0" w:rsidRPr="00CF460B" w:rsidRDefault="00C95AF0" w:rsidP="00C95AF0">
      <w:pPr>
        <w:pStyle w:val="NoSpacing"/>
        <w:tabs>
          <w:tab w:val="center" w:pos="4680"/>
        </w:tabs>
        <w:rPr>
          <w:sz w:val="24"/>
          <w:szCs w:val="24"/>
        </w:rPr>
      </w:pPr>
      <w:r w:rsidRPr="00CF460B">
        <w:rPr>
          <w:sz w:val="24"/>
          <w:szCs w:val="24"/>
        </w:rPr>
        <w:t xml:space="preserve">                                              </w:t>
      </w:r>
      <w:r w:rsidR="00F8108C" w:rsidRPr="00CF460B">
        <w:rPr>
          <w:sz w:val="24"/>
          <w:szCs w:val="24"/>
        </w:rPr>
        <w:t xml:space="preserve">   </w:t>
      </w:r>
      <w:r w:rsidRPr="00CF460B">
        <w:rPr>
          <w:sz w:val="24"/>
          <w:szCs w:val="24"/>
        </w:rPr>
        <w:t xml:space="preserve">      </w:t>
      </w:r>
      <w:r w:rsidR="00F8108C" w:rsidRPr="00CF460B">
        <w:rPr>
          <w:sz w:val="24"/>
          <w:szCs w:val="24"/>
        </w:rPr>
        <w:t>Acting City Planner/Zoning Officer</w:t>
      </w:r>
    </w:p>
    <w:p w14:paraId="138CC74B" w14:textId="77777777" w:rsidR="00C95AF0" w:rsidRPr="00CF460B" w:rsidRDefault="00C95AF0" w:rsidP="00C95AF0">
      <w:pPr>
        <w:pStyle w:val="NoSpacing"/>
        <w:tabs>
          <w:tab w:val="center" w:pos="4680"/>
        </w:tabs>
        <w:rPr>
          <w:sz w:val="24"/>
          <w:szCs w:val="24"/>
        </w:rPr>
      </w:pPr>
      <w:r w:rsidRPr="00CF460B">
        <w:rPr>
          <w:sz w:val="24"/>
          <w:szCs w:val="24"/>
        </w:rPr>
        <w:t xml:space="preserve">                                                                        856-757-7214</w:t>
      </w:r>
    </w:p>
    <w:p w14:paraId="1AC63FC5" w14:textId="77777777" w:rsidR="00C95AF0" w:rsidRPr="00CF460B" w:rsidRDefault="00C95AF0" w:rsidP="00C95AF0">
      <w:pPr>
        <w:pStyle w:val="NoSpacing"/>
        <w:tabs>
          <w:tab w:val="center" w:pos="4680"/>
        </w:tabs>
        <w:rPr>
          <w:sz w:val="24"/>
          <w:szCs w:val="24"/>
        </w:rPr>
      </w:pPr>
    </w:p>
    <w:p w14:paraId="428932E5" w14:textId="77777777" w:rsidR="00C95AF0" w:rsidRDefault="00C95AF0" w:rsidP="00C95AF0">
      <w:pPr>
        <w:pStyle w:val="NoSpacing"/>
        <w:tabs>
          <w:tab w:val="center" w:pos="4680"/>
        </w:tabs>
      </w:pPr>
    </w:p>
    <w:p w14:paraId="24725C3A" w14:textId="77777777" w:rsidR="00C95AF0" w:rsidRDefault="00C95AF0" w:rsidP="00C95AF0">
      <w:pPr>
        <w:pStyle w:val="NoSpacing"/>
        <w:tabs>
          <w:tab w:val="center" w:pos="4680"/>
        </w:tabs>
      </w:pPr>
    </w:p>
    <w:p w14:paraId="5248D929" w14:textId="77777777" w:rsidR="00327F8C" w:rsidRDefault="00327F8C" w:rsidP="00DC77BF">
      <w:pPr>
        <w:pStyle w:val="NoSpacing"/>
      </w:pPr>
    </w:p>
    <w:p w14:paraId="4FBFEDA8" w14:textId="77777777" w:rsidR="00327F8C" w:rsidRDefault="00327F8C" w:rsidP="00DC77BF">
      <w:pPr>
        <w:pStyle w:val="NoSpacing"/>
      </w:pPr>
    </w:p>
    <w:p w14:paraId="110D383A" w14:textId="77777777" w:rsidR="00327F8C" w:rsidRDefault="00327F8C" w:rsidP="00DC77BF">
      <w:pPr>
        <w:pStyle w:val="NoSpacing"/>
      </w:pPr>
    </w:p>
    <w:p w14:paraId="4332B5A7" w14:textId="77777777" w:rsidR="00327F8C" w:rsidRDefault="00327F8C" w:rsidP="00DC77BF">
      <w:pPr>
        <w:pStyle w:val="NoSpacing"/>
      </w:pPr>
    </w:p>
    <w:p w14:paraId="0B6FA46F" w14:textId="77777777" w:rsidR="00327F8C" w:rsidRDefault="00327F8C" w:rsidP="00DC77BF">
      <w:pPr>
        <w:pStyle w:val="NoSpacing"/>
      </w:pPr>
    </w:p>
    <w:p w14:paraId="5503E4DB" w14:textId="77777777" w:rsidR="00327F8C" w:rsidRDefault="00327F8C" w:rsidP="00DC77BF">
      <w:pPr>
        <w:pStyle w:val="NoSpacing"/>
      </w:pPr>
    </w:p>
    <w:p w14:paraId="116F77AF" w14:textId="77777777" w:rsidR="00327F8C" w:rsidRDefault="00327F8C" w:rsidP="00DC77BF">
      <w:pPr>
        <w:pStyle w:val="NoSpacing"/>
      </w:pPr>
    </w:p>
    <w:p w14:paraId="7C4F2B0B" w14:textId="77777777" w:rsidR="008217F2" w:rsidRDefault="008217F2" w:rsidP="00DC77BF">
      <w:pPr>
        <w:pStyle w:val="NoSpacing"/>
      </w:pPr>
    </w:p>
    <w:p w14:paraId="0433473A" w14:textId="77777777" w:rsidR="008217F2" w:rsidRDefault="008217F2" w:rsidP="00DC77BF">
      <w:pPr>
        <w:pStyle w:val="NoSpacing"/>
      </w:pPr>
    </w:p>
    <w:p w14:paraId="3E4023DC" w14:textId="77777777" w:rsidR="00E63A1B" w:rsidRDefault="00B9330C" w:rsidP="00B9330C">
      <w:pPr>
        <w:pStyle w:val="NoSpacing"/>
        <w:tabs>
          <w:tab w:val="center" w:pos="4680"/>
        </w:tabs>
      </w:pPr>
      <w:r>
        <w:tab/>
      </w:r>
    </w:p>
    <w:p w14:paraId="3DAC73B5" w14:textId="77777777" w:rsidR="005F7762" w:rsidRDefault="005F7762" w:rsidP="00DC77BF">
      <w:pPr>
        <w:pStyle w:val="NoSpacing"/>
      </w:pPr>
    </w:p>
    <w:p w14:paraId="1BDFB6DB" w14:textId="77777777" w:rsidR="00DA24AE" w:rsidRDefault="00DA24AE" w:rsidP="00DC77BF">
      <w:pPr>
        <w:pStyle w:val="NoSpacing"/>
      </w:pPr>
    </w:p>
    <w:p w14:paraId="7076A9B3" w14:textId="77777777" w:rsidR="00DC77BF" w:rsidRDefault="00DC77BF" w:rsidP="00DC77BF">
      <w:pPr>
        <w:pStyle w:val="NoSpacing"/>
      </w:pPr>
    </w:p>
    <w:p w14:paraId="1359366F" w14:textId="77777777" w:rsidR="00327F8C" w:rsidRDefault="00327F8C" w:rsidP="00DC77BF">
      <w:pPr>
        <w:pStyle w:val="NoSpacing"/>
      </w:pPr>
    </w:p>
    <w:sectPr w:rsidR="00327F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7BF"/>
    <w:rsid w:val="0001410A"/>
    <w:rsid w:val="00024349"/>
    <w:rsid w:val="000A2633"/>
    <w:rsid w:val="000D2544"/>
    <w:rsid w:val="000D2660"/>
    <w:rsid w:val="000F3EF8"/>
    <w:rsid w:val="00126FDA"/>
    <w:rsid w:val="00143688"/>
    <w:rsid w:val="0014796E"/>
    <w:rsid w:val="00160C02"/>
    <w:rsid w:val="001A1982"/>
    <w:rsid w:val="001E6DA1"/>
    <w:rsid w:val="002354F6"/>
    <w:rsid w:val="00247834"/>
    <w:rsid w:val="0025781F"/>
    <w:rsid w:val="002650C3"/>
    <w:rsid w:val="00282057"/>
    <w:rsid w:val="002B6920"/>
    <w:rsid w:val="002D000B"/>
    <w:rsid w:val="002E103D"/>
    <w:rsid w:val="002E2747"/>
    <w:rsid w:val="002E5FA7"/>
    <w:rsid w:val="00312458"/>
    <w:rsid w:val="00327F8C"/>
    <w:rsid w:val="003434C4"/>
    <w:rsid w:val="0035280A"/>
    <w:rsid w:val="00366755"/>
    <w:rsid w:val="00377151"/>
    <w:rsid w:val="00385EDF"/>
    <w:rsid w:val="0039015F"/>
    <w:rsid w:val="003B544E"/>
    <w:rsid w:val="003C2C5E"/>
    <w:rsid w:val="003D0B6C"/>
    <w:rsid w:val="003D5C72"/>
    <w:rsid w:val="00436F6A"/>
    <w:rsid w:val="004414DD"/>
    <w:rsid w:val="0049212B"/>
    <w:rsid w:val="004B1489"/>
    <w:rsid w:val="004C4C31"/>
    <w:rsid w:val="004D11E8"/>
    <w:rsid w:val="004D4848"/>
    <w:rsid w:val="004E779C"/>
    <w:rsid w:val="004F1252"/>
    <w:rsid w:val="00533C14"/>
    <w:rsid w:val="005447CA"/>
    <w:rsid w:val="005535B6"/>
    <w:rsid w:val="00573390"/>
    <w:rsid w:val="005E416E"/>
    <w:rsid w:val="005E4184"/>
    <w:rsid w:val="005E7DD7"/>
    <w:rsid w:val="005F7762"/>
    <w:rsid w:val="006277EB"/>
    <w:rsid w:val="0064080E"/>
    <w:rsid w:val="00651BBD"/>
    <w:rsid w:val="00671FF0"/>
    <w:rsid w:val="00686E28"/>
    <w:rsid w:val="006A6C89"/>
    <w:rsid w:val="006F5FEC"/>
    <w:rsid w:val="00733B73"/>
    <w:rsid w:val="0074363A"/>
    <w:rsid w:val="00771770"/>
    <w:rsid w:val="00797F9A"/>
    <w:rsid w:val="007C7B64"/>
    <w:rsid w:val="007E175E"/>
    <w:rsid w:val="007F0C1C"/>
    <w:rsid w:val="00803390"/>
    <w:rsid w:val="008217F2"/>
    <w:rsid w:val="00846D6E"/>
    <w:rsid w:val="0084717F"/>
    <w:rsid w:val="00871B6D"/>
    <w:rsid w:val="0087473F"/>
    <w:rsid w:val="00885389"/>
    <w:rsid w:val="008A1090"/>
    <w:rsid w:val="008A51FC"/>
    <w:rsid w:val="008C4283"/>
    <w:rsid w:val="00955255"/>
    <w:rsid w:val="009A78EB"/>
    <w:rsid w:val="009E7727"/>
    <w:rsid w:val="00A03FE2"/>
    <w:rsid w:val="00AB45B0"/>
    <w:rsid w:val="00AD2AC3"/>
    <w:rsid w:val="00AF51D4"/>
    <w:rsid w:val="00B0560D"/>
    <w:rsid w:val="00B64725"/>
    <w:rsid w:val="00B9330C"/>
    <w:rsid w:val="00BC2F7A"/>
    <w:rsid w:val="00BC5F18"/>
    <w:rsid w:val="00C25CFD"/>
    <w:rsid w:val="00C37DF0"/>
    <w:rsid w:val="00C95AF0"/>
    <w:rsid w:val="00CB60B8"/>
    <w:rsid w:val="00CF460B"/>
    <w:rsid w:val="00CF5D99"/>
    <w:rsid w:val="00D4132C"/>
    <w:rsid w:val="00D61073"/>
    <w:rsid w:val="00D615AE"/>
    <w:rsid w:val="00DA0AF0"/>
    <w:rsid w:val="00DA24AE"/>
    <w:rsid w:val="00DC77BF"/>
    <w:rsid w:val="00DD5EEE"/>
    <w:rsid w:val="00DF09BE"/>
    <w:rsid w:val="00E31732"/>
    <w:rsid w:val="00E51090"/>
    <w:rsid w:val="00E54EB5"/>
    <w:rsid w:val="00E63A1B"/>
    <w:rsid w:val="00E73750"/>
    <w:rsid w:val="00ED5F69"/>
    <w:rsid w:val="00F012E5"/>
    <w:rsid w:val="00F262B2"/>
    <w:rsid w:val="00F47FF9"/>
    <w:rsid w:val="00F52752"/>
    <w:rsid w:val="00F62C67"/>
    <w:rsid w:val="00F64CD4"/>
    <w:rsid w:val="00F8108C"/>
    <w:rsid w:val="00F91A5D"/>
    <w:rsid w:val="00FA5FCC"/>
    <w:rsid w:val="00FD4278"/>
    <w:rsid w:val="00FF5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951C7"/>
  <w15:docId w15:val="{97CDCE62-6A45-4A0E-9EE3-D725EF33A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C77B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0B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0B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Angela Miller</dc:creator>
  <cp:lastModifiedBy>Evita Muhammad</cp:lastModifiedBy>
  <cp:revision>2</cp:revision>
  <cp:lastPrinted>2026-10-05T13:04:00Z</cp:lastPrinted>
  <dcterms:created xsi:type="dcterms:W3CDTF">2026-10-05T13:23:00Z</dcterms:created>
  <dcterms:modified xsi:type="dcterms:W3CDTF">2026-10-05T13:23:00Z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2026-05-14T12:43:16Z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ec2757a3-4129-4b96-b7b4-656d6be2a3a3</vt:lpwstr>
  </property>
  <property fmtid="{D5CDD505-2E9C-101B-9397-08002B2CF9AE}" pid="7" name="MSIP_Label_defa4170-0d19-0005-0004-bc88714345d2_ActionId">
    <vt:lpwstr>7c177c6c-4360-454c-97cd-ed15c6b06a44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